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333" w:rsidRDefault="00A03333" w:rsidP="00A033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637BE4" wp14:editId="2494928D">
            <wp:extent cx="523875" cy="638175"/>
            <wp:effectExtent l="0" t="0" r="9525" b="0"/>
            <wp:docPr id="3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03333" w:rsidRDefault="00A03333" w:rsidP="00A033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03333" w:rsidRDefault="00A03333" w:rsidP="00A033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03333" w:rsidRDefault="00A03333" w:rsidP="00A03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03333" w:rsidRDefault="00A03333" w:rsidP="00A03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333" w:rsidRDefault="00A03333" w:rsidP="00A033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A03333" w:rsidRDefault="00A03333" w:rsidP="00A033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4558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03333" w:rsidRPr="009F39D0" w:rsidRDefault="00A03333" w:rsidP="00A0333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333" w:rsidRDefault="00A03333" w:rsidP="00A03333">
      <w:pPr>
        <w:rPr>
          <w:lang w:val="uk-UA"/>
        </w:rPr>
      </w:pPr>
    </w:p>
    <w:p w:rsidR="00A03333" w:rsidRPr="00BE04E0" w:rsidRDefault="00A03333" w:rsidP="00A03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03333" w:rsidRPr="00BE04E0" w:rsidRDefault="00A03333" w:rsidP="00A03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03333" w:rsidRPr="00BE04E0" w:rsidRDefault="00A03333" w:rsidP="00A033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3333" w:rsidRPr="00611DCA" w:rsidRDefault="00A03333" w:rsidP="00A0333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Крехальова Андрія Анатолійовича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на 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E04E0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0,0665га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власність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колективного садівництва в садовому товаристві « Берізка» по вул. Фруктова,2 м.Буча </w:t>
      </w:r>
      <w:r w:rsidRPr="00611DCA">
        <w:rPr>
          <w:rFonts w:ascii="Times New Roman" w:hAnsi="Times New Roman" w:cs="Times New Roman"/>
          <w:sz w:val="28"/>
          <w:szCs w:val="28"/>
          <w:lang w:val="uk-UA"/>
        </w:rPr>
        <w:t>та 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1DCA">
        <w:rPr>
          <w:rFonts w:ascii="Times New Roman" w:hAnsi="Times New Roman" w:cs="Times New Roman"/>
          <w:sz w:val="28"/>
          <w:szCs w:val="28"/>
          <w:lang w:val="uk-UA"/>
        </w:rPr>
        <w:t>надані документи,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на земельній ділянці розташований об’єкт нерухомого майна право власності на яке не зареєстровано, враховуючи пропозицію постійної депутатської комісії з питань містобудування та природокористування,</w:t>
      </w:r>
      <w:r w:rsidRPr="00611DCA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1DC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A03333" w:rsidRPr="00611DCA" w:rsidRDefault="00A03333" w:rsidP="00A0333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333" w:rsidRPr="00376BD6" w:rsidRDefault="00A03333" w:rsidP="00A0333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03333" w:rsidRPr="00376BD6" w:rsidRDefault="00A03333" w:rsidP="00A0333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333" w:rsidRPr="000C2967" w:rsidRDefault="00A03333" w:rsidP="00A03333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Крехальову Андрію Анатолійовичу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0,0665га</w:t>
      </w:r>
      <w:r w:rsidRPr="000C2967">
        <w:rPr>
          <w:rFonts w:ascii="Times New Roman" w:hAnsi="Times New Roman" w:cs="Times New Roman"/>
          <w:sz w:val="28"/>
          <w:szCs w:val="28"/>
        </w:rPr>
        <w:t xml:space="preserve">  для </w:t>
      </w:r>
      <w:r>
        <w:rPr>
          <w:rFonts w:ascii="Times New Roman" w:hAnsi="Times New Roman" w:cs="Times New Roman"/>
          <w:sz w:val="28"/>
          <w:szCs w:val="28"/>
          <w:lang w:val="uk-UA"/>
        </w:rPr>
        <w:t>ведення колективного садівництва в садовому товаристві « Берізка» по вул. Фруктова,2.</w:t>
      </w:r>
      <w:r w:rsidRPr="00A03333">
        <w:rPr>
          <w:rFonts w:ascii="Times New Roman" w:hAnsi="Times New Roman" w:cs="Times New Roman"/>
          <w:sz w:val="28"/>
          <w:szCs w:val="28"/>
        </w:rPr>
        <w:t xml:space="preserve"> м.Буча.</w:t>
      </w:r>
    </w:p>
    <w:p w:rsidR="00A03333" w:rsidRPr="000C2967" w:rsidRDefault="00A03333" w:rsidP="00A033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A03333" w:rsidRPr="000C2967" w:rsidRDefault="00A03333" w:rsidP="00A033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A03333" w:rsidRPr="000C2967" w:rsidRDefault="00A03333" w:rsidP="00A03333">
      <w:pPr>
        <w:rPr>
          <w:rFonts w:ascii="Times New Roman" w:hAnsi="Times New Roman" w:cs="Times New Roman"/>
          <w:b/>
          <w:sz w:val="28"/>
          <w:szCs w:val="28"/>
        </w:rPr>
      </w:pPr>
    </w:p>
    <w:p w:rsidR="00A03333" w:rsidRDefault="00A03333" w:rsidP="00A0333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333" w:rsidRPr="000C2967" w:rsidRDefault="00A03333" w:rsidP="00A03333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3C"/>
    <w:rsid w:val="00A03333"/>
    <w:rsid w:val="00B370BD"/>
    <w:rsid w:val="00C6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E221B-4060-45AA-AAF5-2E0B06DB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3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2020-03-03T07:45:00Z</dcterms:created>
  <dcterms:modified xsi:type="dcterms:W3CDTF">2020-03-03T07:45:00Z</dcterms:modified>
</cp:coreProperties>
</file>